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CD" w:rsidRPr="00B51AFD" w:rsidRDefault="00E941CD" w:rsidP="00925C14">
      <w:pPr>
        <w:spacing w:after="0"/>
        <w:rPr>
          <w:sz w:val="18"/>
          <w:szCs w:val="18"/>
        </w:rPr>
      </w:pPr>
      <w:r w:rsidRPr="00B51AFD">
        <w:rPr>
          <w:sz w:val="18"/>
          <w:szCs w:val="18"/>
        </w:rPr>
        <w:t xml:space="preserve">Финансово-экономическое  управление  Администрации </w:t>
      </w:r>
    </w:p>
    <w:p w:rsidR="00E941CD" w:rsidRPr="00B51AFD" w:rsidRDefault="00E941CD" w:rsidP="00925C14">
      <w:pPr>
        <w:spacing w:after="0"/>
        <w:rPr>
          <w:sz w:val="18"/>
          <w:szCs w:val="18"/>
        </w:rPr>
      </w:pPr>
      <w:r w:rsidRPr="00B51AFD">
        <w:rPr>
          <w:sz w:val="18"/>
          <w:szCs w:val="18"/>
        </w:rPr>
        <w:t>Октябрьского района  рост</w:t>
      </w:r>
      <w:r w:rsidR="00071424" w:rsidRPr="00B51AFD">
        <w:rPr>
          <w:sz w:val="18"/>
          <w:szCs w:val="18"/>
        </w:rPr>
        <w:t xml:space="preserve">овской области  по ОКПО </w:t>
      </w:r>
    </w:p>
    <w:p w:rsidR="00071424" w:rsidRPr="00B51AFD" w:rsidRDefault="00D51C62" w:rsidP="00925C14">
      <w:pPr>
        <w:spacing w:after="0"/>
        <w:rPr>
          <w:sz w:val="18"/>
          <w:szCs w:val="18"/>
        </w:rPr>
      </w:pPr>
      <w:r>
        <w:rPr>
          <w:sz w:val="18"/>
          <w:szCs w:val="18"/>
        </w:rPr>
        <w:t>на 01 января  2013</w:t>
      </w:r>
      <w:r w:rsidR="00E941CD" w:rsidRPr="00B51AFD">
        <w:rPr>
          <w:sz w:val="18"/>
          <w:szCs w:val="18"/>
        </w:rPr>
        <w:t xml:space="preserve"> г.        </w:t>
      </w:r>
    </w:p>
    <w:p w:rsidR="00E941CD" w:rsidRPr="00B51AFD" w:rsidRDefault="00071424" w:rsidP="00B51AFD">
      <w:pPr>
        <w:ind w:left="2832" w:firstLine="177"/>
        <w:rPr>
          <w:sz w:val="18"/>
          <w:szCs w:val="18"/>
        </w:rPr>
      </w:pPr>
      <w:r w:rsidRPr="00B51AFD">
        <w:rPr>
          <w:b/>
        </w:rPr>
        <w:t>Сведения о результатах мероприятий  внутреннего контроля</w:t>
      </w:r>
      <w:r w:rsidRPr="00B51AFD">
        <w:rPr>
          <w:b/>
          <w:sz w:val="18"/>
          <w:szCs w:val="18"/>
        </w:rPr>
        <w:t xml:space="preserve">  </w:t>
      </w:r>
      <w:r w:rsidR="00E941CD" w:rsidRPr="00B51AFD">
        <w:rPr>
          <w:sz w:val="18"/>
          <w:szCs w:val="18"/>
        </w:rPr>
        <w:t xml:space="preserve">               </w:t>
      </w:r>
      <w:r w:rsidR="00E941CD" w:rsidRPr="00B51AFD">
        <w:rPr>
          <w:sz w:val="18"/>
          <w:szCs w:val="18"/>
        </w:rPr>
        <w:tab/>
      </w:r>
      <w:r w:rsidR="00E941CD" w:rsidRPr="00B51AFD">
        <w:rPr>
          <w:sz w:val="18"/>
          <w:szCs w:val="18"/>
        </w:rPr>
        <w:tab/>
      </w:r>
      <w:r w:rsidR="00E941CD"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="00B51AFD">
        <w:rPr>
          <w:sz w:val="18"/>
          <w:szCs w:val="18"/>
        </w:rPr>
        <w:tab/>
      </w:r>
      <w:r w:rsidR="00B51AFD">
        <w:rPr>
          <w:sz w:val="18"/>
          <w:szCs w:val="18"/>
        </w:rPr>
        <w:tab/>
      </w:r>
      <w:r w:rsidR="00B51AFD">
        <w:rPr>
          <w:sz w:val="18"/>
          <w:szCs w:val="18"/>
        </w:rPr>
        <w:tab/>
      </w:r>
      <w:r w:rsidR="00B51AFD">
        <w:rPr>
          <w:sz w:val="18"/>
          <w:szCs w:val="18"/>
        </w:rPr>
        <w:tab/>
      </w:r>
      <w:r w:rsid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</w:r>
      <w:r w:rsidRPr="00B51AFD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</w:t>
      </w:r>
      <w:bookmarkStart w:id="0" w:name="_GoBack"/>
      <w:r w:rsidRPr="00B51AFD">
        <w:rPr>
          <w:sz w:val="18"/>
          <w:szCs w:val="18"/>
        </w:rPr>
        <w:t xml:space="preserve"> </w:t>
      </w:r>
      <w:r w:rsidR="00925C14" w:rsidRPr="00B51AFD">
        <w:rPr>
          <w:sz w:val="18"/>
          <w:szCs w:val="18"/>
        </w:rPr>
        <w:t>Таблица</w:t>
      </w:r>
      <w:r w:rsidRPr="00B51AFD">
        <w:rPr>
          <w:sz w:val="18"/>
          <w:szCs w:val="18"/>
        </w:rPr>
        <w:t xml:space="preserve"> № 5</w:t>
      </w:r>
      <w:bookmarkEnd w:id="0"/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3969"/>
        <w:gridCol w:w="3857"/>
        <w:gridCol w:w="3166"/>
      </w:tblGrid>
      <w:tr w:rsidR="00A0335F" w:rsidRPr="00B51AFD" w:rsidTr="00671275">
        <w:trPr>
          <w:trHeight w:val="693"/>
        </w:trPr>
        <w:tc>
          <w:tcPr>
            <w:tcW w:w="3544" w:type="dxa"/>
          </w:tcPr>
          <w:p w:rsidR="00A0335F" w:rsidRPr="00B51AFD" w:rsidRDefault="00A0335F" w:rsidP="00A0335F">
            <w:pPr>
              <w:jc w:val="center"/>
              <w:rPr>
                <w:b/>
                <w:sz w:val="18"/>
                <w:szCs w:val="18"/>
              </w:rPr>
            </w:pPr>
            <w:r w:rsidRPr="00B51AFD">
              <w:rPr>
                <w:b/>
                <w:sz w:val="18"/>
                <w:szCs w:val="18"/>
              </w:rPr>
              <w:t>Тип контрольных мероприятий</w:t>
            </w:r>
          </w:p>
        </w:tc>
        <w:tc>
          <w:tcPr>
            <w:tcW w:w="3969" w:type="dxa"/>
          </w:tcPr>
          <w:p w:rsidR="00A0335F" w:rsidRPr="00B51AFD" w:rsidRDefault="00A0335F" w:rsidP="00A0335F">
            <w:pPr>
              <w:jc w:val="center"/>
              <w:rPr>
                <w:b/>
                <w:sz w:val="18"/>
                <w:szCs w:val="18"/>
              </w:rPr>
            </w:pPr>
            <w:r w:rsidRPr="00B51AFD">
              <w:rPr>
                <w:b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3857" w:type="dxa"/>
          </w:tcPr>
          <w:p w:rsidR="00A0335F" w:rsidRPr="00B51AFD" w:rsidRDefault="00A0335F" w:rsidP="00A0335F">
            <w:pPr>
              <w:jc w:val="center"/>
              <w:rPr>
                <w:b/>
                <w:sz w:val="18"/>
                <w:szCs w:val="18"/>
              </w:rPr>
            </w:pPr>
            <w:r w:rsidRPr="00B51AFD">
              <w:rPr>
                <w:b/>
                <w:sz w:val="18"/>
                <w:szCs w:val="18"/>
              </w:rPr>
              <w:t>Выявленные нарушения</w:t>
            </w:r>
          </w:p>
        </w:tc>
        <w:tc>
          <w:tcPr>
            <w:tcW w:w="3166" w:type="dxa"/>
          </w:tcPr>
          <w:p w:rsidR="00A0335F" w:rsidRPr="00B51AFD" w:rsidRDefault="00A0335F" w:rsidP="00A0335F">
            <w:pPr>
              <w:jc w:val="center"/>
              <w:rPr>
                <w:b/>
                <w:sz w:val="18"/>
                <w:szCs w:val="18"/>
              </w:rPr>
            </w:pPr>
            <w:r w:rsidRPr="00B51AFD">
              <w:rPr>
                <w:b/>
                <w:sz w:val="18"/>
                <w:szCs w:val="18"/>
              </w:rPr>
              <w:t>Меры по устранению  выявленных нарушений</w:t>
            </w:r>
          </w:p>
        </w:tc>
      </w:tr>
      <w:tr w:rsidR="009900D4" w:rsidRPr="00B51AFD" w:rsidTr="009900D4">
        <w:trPr>
          <w:trHeight w:val="217"/>
        </w:trPr>
        <w:tc>
          <w:tcPr>
            <w:tcW w:w="3544" w:type="dxa"/>
          </w:tcPr>
          <w:p w:rsidR="009900D4" w:rsidRPr="00B51AFD" w:rsidRDefault="009900D4" w:rsidP="00990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9900D4" w:rsidRDefault="009900D4" w:rsidP="00990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57" w:type="dxa"/>
          </w:tcPr>
          <w:p w:rsidR="009900D4" w:rsidRDefault="009900D4" w:rsidP="00990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66" w:type="dxa"/>
          </w:tcPr>
          <w:p w:rsidR="009900D4" w:rsidRPr="00B51AFD" w:rsidRDefault="009900D4" w:rsidP="00990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A7A47" w:rsidRPr="00B51AFD" w:rsidTr="00671275">
        <w:trPr>
          <w:trHeight w:val="559"/>
        </w:trPr>
        <w:tc>
          <w:tcPr>
            <w:tcW w:w="3544" w:type="dxa"/>
          </w:tcPr>
          <w:p w:rsidR="008A7A47" w:rsidRPr="00B51AFD" w:rsidRDefault="008A7A47" w:rsidP="00A0335F">
            <w:pPr>
              <w:jc w:val="center"/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>Проверка</w:t>
            </w:r>
          </w:p>
        </w:tc>
        <w:tc>
          <w:tcPr>
            <w:tcW w:w="3969" w:type="dxa"/>
          </w:tcPr>
          <w:p w:rsidR="008A7A47" w:rsidRPr="00B51AFD" w:rsidRDefault="008A7A47" w:rsidP="006A10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Целевое и эффективное использование  бюджетных средств  на закупку  компьютерного  оборудования  и программного обеспечения за 2011г. (4)</w:t>
            </w:r>
          </w:p>
        </w:tc>
        <w:tc>
          <w:tcPr>
            <w:tcW w:w="3857" w:type="dxa"/>
          </w:tcPr>
          <w:p w:rsidR="008A7A47" w:rsidRPr="00B51AFD" w:rsidRDefault="008A7A47" w:rsidP="00071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нарушение инструкции  № 174н от 16.12.2010г. основные средства  оприходованы  с нарушением срока  на 4-5 дней на сумму </w:t>
            </w:r>
            <w:r w:rsidR="003C32BF">
              <w:rPr>
                <w:sz w:val="18"/>
                <w:szCs w:val="18"/>
              </w:rPr>
              <w:t>381,6 тыс.руб.</w:t>
            </w:r>
          </w:p>
        </w:tc>
        <w:tc>
          <w:tcPr>
            <w:tcW w:w="3166" w:type="dxa"/>
          </w:tcPr>
          <w:p w:rsidR="008A7A47" w:rsidRPr="00B51AFD" w:rsidRDefault="008A7A47" w:rsidP="00E17993">
            <w:pPr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 xml:space="preserve">Документы приведены в соответствие </w:t>
            </w:r>
          </w:p>
        </w:tc>
      </w:tr>
      <w:tr w:rsidR="004D2258" w:rsidRPr="00B51AFD" w:rsidTr="00671275">
        <w:trPr>
          <w:trHeight w:val="845"/>
        </w:trPr>
        <w:tc>
          <w:tcPr>
            <w:tcW w:w="3544" w:type="dxa"/>
          </w:tcPr>
          <w:p w:rsidR="004D2258" w:rsidRPr="00B51AFD" w:rsidRDefault="004D2258" w:rsidP="006A10C0">
            <w:pPr>
              <w:jc w:val="center"/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 xml:space="preserve">Проверка </w:t>
            </w:r>
          </w:p>
        </w:tc>
        <w:tc>
          <w:tcPr>
            <w:tcW w:w="3969" w:type="dxa"/>
          </w:tcPr>
          <w:p w:rsidR="004D2258" w:rsidRPr="00B51AFD" w:rsidRDefault="004D2258" w:rsidP="00E179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Целевое и эффективное использование  бюджетных средств  на оплату услуг  интернет и поставку учебных пособий и учебников по курсу «основы православной культуры»</w:t>
            </w:r>
            <w:r w:rsidR="009450DC">
              <w:rPr>
                <w:sz w:val="18"/>
                <w:szCs w:val="18"/>
              </w:rPr>
              <w:t xml:space="preserve"> за 2011 г. </w:t>
            </w:r>
            <w:r>
              <w:rPr>
                <w:sz w:val="18"/>
                <w:szCs w:val="18"/>
              </w:rPr>
              <w:t xml:space="preserve"> (5)</w:t>
            </w:r>
          </w:p>
        </w:tc>
        <w:tc>
          <w:tcPr>
            <w:tcW w:w="3857" w:type="dxa"/>
          </w:tcPr>
          <w:p w:rsidR="004D2258" w:rsidRPr="00B51AFD" w:rsidRDefault="004D2258" w:rsidP="004D2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нарушение инструкции  № 174н от 16.12.2010г. несвоевременное  оприходование основных средств на сумму 70,9 тыс.руб. и неэффективное их использование  в летнее время  на сумму  98,8 тыс.руб.</w:t>
            </w:r>
          </w:p>
        </w:tc>
        <w:tc>
          <w:tcPr>
            <w:tcW w:w="3166" w:type="dxa"/>
          </w:tcPr>
          <w:p w:rsidR="004D2258" w:rsidRPr="00B51AFD" w:rsidRDefault="004D2258" w:rsidP="00071424">
            <w:pPr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 xml:space="preserve">Документы приведены в соответствие </w:t>
            </w:r>
          </w:p>
        </w:tc>
      </w:tr>
      <w:tr w:rsidR="004D2258" w:rsidRPr="00B51AFD" w:rsidTr="00671275">
        <w:tc>
          <w:tcPr>
            <w:tcW w:w="3544" w:type="dxa"/>
          </w:tcPr>
          <w:p w:rsidR="004D2258" w:rsidRPr="00B51AFD" w:rsidRDefault="004D2258" w:rsidP="00292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B51AFD">
              <w:rPr>
                <w:sz w:val="18"/>
                <w:szCs w:val="18"/>
              </w:rPr>
              <w:t xml:space="preserve">роверка </w:t>
            </w:r>
          </w:p>
        </w:tc>
        <w:tc>
          <w:tcPr>
            <w:tcW w:w="3969" w:type="dxa"/>
          </w:tcPr>
          <w:p w:rsidR="004D2258" w:rsidRPr="00B51AFD" w:rsidRDefault="004D2258" w:rsidP="004D2258">
            <w:pPr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 xml:space="preserve">Проверка финансово-хозяйственной   деятельности предприятий и учреждений, целевое  и эффективное использование бюджетных средств </w:t>
            </w:r>
            <w:r w:rsidR="009450DC">
              <w:rPr>
                <w:sz w:val="18"/>
                <w:szCs w:val="18"/>
              </w:rPr>
              <w:t>за 2011-текущий период 2012г.</w:t>
            </w:r>
            <w:r w:rsidRPr="00B51AF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2</w:t>
            </w:r>
            <w:r w:rsidRPr="00B51AFD">
              <w:rPr>
                <w:sz w:val="18"/>
                <w:szCs w:val="18"/>
              </w:rPr>
              <w:t xml:space="preserve">) </w:t>
            </w:r>
          </w:p>
        </w:tc>
        <w:tc>
          <w:tcPr>
            <w:tcW w:w="3857" w:type="dxa"/>
          </w:tcPr>
          <w:p w:rsidR="004D2258" w:rsidRPr="00B51AFD" w:rsidRDefault="004D2258" w:rsidP="00984A44">
            <w:pPr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>Необоснованные р</w:t>
            </w:r>
            <w:r>
              <w:rPr>
                <w:sz w:val="18"/>
                <w:szCs w:val="18"/>
              </w:rPr>
              <w:t>асходы на 4</w:t>
            </w:r>
            <w:r w:rsidR="00984A44">
              <w:rPr>
                <w:sz w:val="18"/>
                <w:szCs w:val="18"/>
              </w:rPr>
              <w:t>14,0</w:t>
            </w:r>
            <w:r>
              <w:rPr>
                <w:sz w:val="18"/>
                <w:szCs w:val="18"/>
              </w:rPr>
              <w:t xml:space="preserve"> тыс.руб. </w:t>
            </w:r>
            <w:r w:rsidR="00984A44">
              <w:rPr>
                <w:sz w:val="18"/>
                <w:szCs w:val="18"/>
              </w:rPr>
              <w:t xml:space="preserve">Нарушение порядка </w:t>
            </w:r>
            <w:r>
              <w:rPr>
                <w:sz w:val="18"/>
                <w:szCs w:val="18"/>
              </w:rPr>
              <w:t xml:space="preserve"> расчетов  с подотчетными лицами.</w:t>
            </w:r>
          </w:p>
        </w:tc>
        <w:tc>
          <w:tcPr>
            <w:tcW w:w="3166" w:type="dxa"/>
          </w:tcPr>
          <w:p w:rsidR="004D2258" w:rsidRPr="00B51AFD" w:rsidRDefault="004D2258" w:rsidP="00EF2696">
            <w:pPr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 xml:space="preserve">Документы приведены в соответствие,  приняты меры по недопущению </w:t>
            </w:r>
            <w:r w:rsidR="00EF2696">
              <w:rPr>
                <w:sz w:val="18"/>
                <w:szCs w:val="18"/>
              </w:rPr>
              <w:t>необоснованных расходов.</w:t>
            </w:r>
          </w:p>
        </w:tc>
      </w:tr>
      <w:tr w:rsidR="004D2258" w:rsidRPr="00B51AFD" w:rsidTr="00671275">
        <w:tc>
          <w:tcPr>
            <w:tcW w:w="3544" w:type="dxa"/>
          </w:tcPr>
          <w:p w:rsidR="004D2258" w:rsidRPr="00B51AFD" w:rsidRDefault="004D2258" w:rsidP="00292C77">
            <w:pPr>
              <w:jc w:val="center"/>
              <w:rPr>
                <w:sz w:val="18"/>
                <w:szCs w:val="18"/>
              </w:rPr>
            </w:pPr>
            <w:r w:rsidRPr="00B51AFD">
              <w:rPr>
                <w:sz w:val="18"/>
                <w:szCs w:val="18"/>
              </w:rPr>
              <w:t>Проверка</w:t>
            </w:r>
            <w:r w:rsidR="009450DC">
              <w:rPr>
                <w:sz w:val="18"/>
                <w:szCs w:val="18"/>
              </w:rPr>
              <w:t xml:space="preserve"> в соответствии с письмом  прокуратуры  Октябрьского района  от 21.09.2012г. № 7-11-2012</w:t>
            </w:r>
            <w:r w:rsidRPr="00B51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:rsidR="004D2258" w:rsidRPr="00B51AFD" w:rsidRDefault="00FB5C91" w:rsidP="00EF26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654E7">
              <w:rPr>
                <w:sz w:val="18"/>
                <w:szCs w:val="18"/>
              </w:rPr>
              <w:t xml:space="preserve">роверка </w:t>
            </w:r>
            <w:proofErr w:type="gramStart"/>
            <w:r w:rsidR="009654E7">
              <w:rPr>
                <w:sz w:val="18"/>
                <w:szCs w:val="18"/>
              </w:rPr>
              <w:t>по вопросу соблюдения законодательства в сфере закупок   для муниципальных нужд с января по сентябрь</w:t>
            </w:r>
            <w:proofErr w:type="gramEnd"/>
            <w:r w:rsidR="009654E7">
              <w:rPr>
                <w:sz w:val="18"/>
                <w:szCs w:val="18"/>
              </w:rPr>
              <w:t xml:space="preserve"> 2012г. </w:t>
            </w:r>
            <w:r>
              <w:rPr>
                <w:sz w:val="18"/>
                <w:szCs w:val="18"/>
              </w:rPr>
              <w:t xml:space="preserve"> (1)</w:t>
            </w:r>
          </w:p>
        </w:tc>
        <w:tc>
          <w:tcPr>
            <w:tcW w:w="3857" w:type="dxa"/>
          </w:tcPr>
          <w:p w:rsidR="004D2258" w:rsidRPr="00B51AFD" w:rsidRDefault="009654E7" w:rsidP="00F25D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Нарушение   ФЗ № 94-ФЗ от 21.07.2005г. п.3 ст.10, п.</w:t>
            </w:r>
            <w:r w:rsidR="00F25D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ч.2 ст.18, п.7 ст.41.6, ч.2ст.7,п.7 ст.16, ч.3 ст.10, ч.8</w:t>
            </w:r>
            <w:r w:rsidR="00F25D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ст.41.11, п.7 ст.16, ч.1 ст.45</w:t>
            </w:r>
            <w:proofErr w:type="gramEnd"/>
          </w:p>
        </w:tc>
        <w:tc>
          <w:tcPr>
            <w:tcW w:w="3166" w:type="dxa"/>
          </w:tcPr>
          <w:p w:rsidR="004D2258" w:rsidRPr="00B51AFD" w:rsidRDefault="000E0E3D" w:rsidP="000E0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проверки передан в прокуратуру. Письмо  УФАС  по РО  от 18.10.2012  и  </w:t>
            </w:r>
            <w:proofErr w:type="spellStart"/>
            <w:r>
              <w:rPr>
                <w:sz w:val="18"/>
                <w:szCs w:val="18"/>
              </w:rPr>
              <w:t>Минэкономика</w:t>
            </w:r>
            <w:proofErr w:type="spellEnd"/>
            <w:r>
              <w:rPr>
                <w:sz w:val="18"/>
                <w:szCs w:val="18"/>
              </w:rPr>
              <w:t xml:space="preserve">  по РО  от 08.11.2012г.</w:t>
            </w:r>
            <w:r w:rsidR="004F7D28">
              <w:rPr>
                <w:sz w:val="18"/>
                <w:szCs w:val="18"/>
              </w:rPr>
              <w:t xml:space="preserve"> По итогам проверки сумма штрафа составила 50,0 тыс.руб.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30EEC" w:rsidRPr="00B51AFD" w:rsidRDefault="00530EEC" w:rsidP="00B51AFD">
      <w:pPr>
        <w:rPr>
          <w:sz w:val="16"/>
          <w:szCs w:val="16"/>
        </w:rPr>
      </w:pPr>
    </w:p>
    <w:sectPr w:rsidR="00530EEC" w:rsidRPr="00B51AFD" w:rsidSect="00A73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850" w:left="1134" w:header="708" w:footer="708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49" w:rsidRDefault="00FC1149" w:rsidP="00EC2C6A">
      <w:pPr>
        <w:spacing w:after="0" w:line="240" w:lineRule="auto"/>
      </w:pPr>
      <w:r>
        <w:separator/>
      </w:r>
    </w:p>
  </w:endnote>
  <w:endnote w:type="continuationSeparator" w:id="0">
    <w:p w:rsidR="00FC1149" w:rsidRDefault="00FC1149" w:rsidP="00EC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6A" w:rsidRDefault="00EC2C6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515667"/>
      <w:docPartObj>
        <w:docPartGallery w:val="Page Numbers (Bottom of Page)"/>
        <w:docPartUnique/>
      </w:docPartObj>
    </w:sdtPr>
    <w:sdtEndPr/>
    <w:sdtContent>
      <w:p w:rsidR="00A732CD" w:rsidRDefault="00A732C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0D4">
          <w:rPr>
            <w:noProof/>
          </w:rPr>
          <w:t>117</w:t>
        </w:r>
        <w:r>
          <w:fldChar w:fldCharType="end"/>
        </w:r>
      </w:p>
    </w:sdtContent>
  </w:sdt>
  <w:p w:rsidR="00EC2C6A" w:rsidRDefault="00EC2C6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6A" w:rsidRDefault="00EC2C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49" w:rsidRDefault="00FC1149" w:rsidP="00EC2C6A">
      <w:pPr>
        <w:spacing w:after="0" w:line="240" w:lineRule="auto"/>
      </w:pPr>
      <w:r>
        <w:separator/>
      </w:r>
    </w:p>
  </w:footnote>
  <w:footnote w:type="continuationSeparator" w:id="0">
    <w:p w:rsidR="00FC1149" w:rsidRDefault="00FC1149" w:rsidP="00EC2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6A" w:rsidRDefault="00EC2C6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6A" w:rsidRDefault="00EC2C6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6A" w:rsidRDefault="00EC2C6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1A"/>
    <w:rsid w:val="00071424"/>
    <w:rsid w:val="000B26FF"/>
    <w:rsid w:val="000C2D9A"/>
    <w:rsid w:val="000C7C13"/>
    <w:rsid w:val="000E0E3D"/>
    <w:rsid w:val="00111A04"/>
    <w:rsid w:val="00135C67"/>
    <w:rsid w:val="001938D1"/>
    <w:rsid w:val="002151FB"/>
    <w:rsid w:val="00223E59"/>
    <w:rsid w:val="00225972"/>
    <w:rsid w:val="002422F8"/>
    <w:rsid w:val="0025161A"/>
    <w:rsid w:val="002715C3"/>
    <w:rsid w:val="00292C48"/>
    <w:rsid w:val="00292C77"/>
    <w:rsid w:val="002A2F72"/>
    <w:rsid w:val="00357DC2"/>
    <w:rsid w:val="003921D5"/>
    <w:rsid w:val="003A5F81"/>
    <w:rsid w:val="003C32BF"/>
    <w:rsid w:val="0041564D"/>
    <w:rsid w:val="004273BA"/>
    <w:rsid w:val="004418DA"/>
    <w:rsid w:val="00450744"/>
    <w:rsid w:val="004602C6"/>
    <w:rsid w:val="00461FFD"/>
    <w:rsid w:val="004D2258"/>
    <w:rsid w:val="004D7A77"/>
    <w:rsid w:val="004E4D8D"/>
    <w:rsid w:val="004F7D28"/>
    <w:rsid w:val="00530EEC"/>
    <w:rsid w:val="00572B2A"/>
    <w:rsid w:val="005B3822"/>
    <w:rsid w:val="005E0845"/>
    <w:rsid w:val="00613E4E"/>
    <w:rsid w:val="00615A27"/>
    <w:rsid w:val="00643FE2"/>
    <w:rsid w:val="00671275"/>
    <w:rsid w:val="00683A4F"/>
    <w:rsid w:val="006A0360"/>
    <w:rsid w:val="006A10C0"/>
    <w:rsid w:val="006E47DC"/>
    <w:rsid w:val="00711C84"/>
    <w:rsid w:val="00744889"/>
    <w:rsid w:val="00751F7E"/>
    <w:rsid w:val="007622A2"/>
    <w:rsid w:val="00766D10"/>
    <w:rsid w:val="007A6A6A"/>
    <w:rsid w:val="007C7956"/>
    <w:rsid w:val="007C7A97"/>
    <w:rsid w:val="007D0CD4"/>
    <w:rsid w:val="008414C1"/>
    <w:rsid w:val="008A7A47"/>
    <w:rsid w:val="008B761A"/>
    <w:rsid w:val="008C03A8"/>
    <w:rsid w:val="00905383"/>
    <w:rsid w:val="00907E02"/>
    <w:rsid w:val="00911A97"/>
    <w:rsid w:val="00925C14"/>
    <w:rsid w:val="009450DC"/>
    <w:rsid w:val="00964F88"/>
    <w:rsid w:val="009654E7"/>
    <w:rsid w:val="00984A44"/>
    <w:rsid w:val="009900D4"/>
    <w:rsid w:val="00990752"/>
    <w:rsid w:val="009A354F"/>
    <w:rsid w:val="009B68D0"/>
    <w:rsid w:val="00A01C9D"/>
    <w:rsid w:val="00A0335F"/>
    <w:rsid w:val="00A07158"/>
    <w:rsid w:val="00A365BD"/>
    <w:rsid w:val="00A732CD"/>
    <w:rsid w:val="00B0191F"/>
    <w:rsid w:val="00B02683"/>
    <w:rsid w:val="00B51AFD"/>
    <w:rsid w:val="00BE3DBA"/>
    <w:rsid w:val="00C46224"/>
    <w:rsid w:val="00C701D7"/>
    <w:rsid w:val="00C90712"/>
    <w:rsid w:val="00C9216F"/>
    <w:rsid w:val="00CD22E0"/>
    <w:rsid w:val="00D51C62"/>
    <w:rsid w:val="00DA7453"/>
    <w:rsid w:val="00DA7D93"/>
    <w:rsid w:val="00DF2F94"/>
    <w:rsid w:val="00E941CD"/>
    <w:rsid w:val="00EA0AD1"/>
    <w:rsid w:val="00EC2C6A"/>
    <w:rsid w:val="00EF2696"/>
    <w:rsid w:val="00F25D6F"/>
    <w:rsid w:val="00FB5C91"/>
    <w:rsid w:val="00FC1149"/>
    <w:rsid w:val="00FC1A43"/>
    <w:rsid w:val="00FC6534"/>
    <w:rsid w:val="00F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5C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C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2C6A"/>
  </w:style>
  <w:style w:type="paragraph" w:styleId="a9">
    <w:name w:val="footer"/>
    <w:basedOn w:val="a"/>
    <w:link w:val="aa"/>
    <w:uiPriority w:val="99"/>
    <w:unhideWhenUsed/>
    <w:rsid w:val="00EC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2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5C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C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2C6A"/>
  </w:style>
  <w:style w:type="paragraph" w:styleId="a9">
    <w:name w:val="footer"/>
    <w:basedOn w:val="a"/>
    <w:link w:val="aa"/>
    <w:uiPriority w:val="99"/>
    <w:unhideWhenUsed/>
    <w:rsid w:val="00EC2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2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5166-69F9-44D1-9655-335A211C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85</cp:revision>
  <cp:lastPrinted>2013-05-22T08:00:00Z</cp:lastPrinted>
  <dcterms:created xsi:type="dcterms:W3CDTF">2011-04-08T11:57:00Z</dcterms:created>
  <dcterms:modified xsi:type="dcterms:W3CDTF">2013-05-22T08:00:00Z</dcterms:modified>
</cp:coreProperties>
</file>