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1CD" w:rsidRDefault="00E941CD" w:rsidP="00AF3EF5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50501" w:rsidRDefault="00E941CD">
      <w:r>
        <w:t xml:space="preserve">          </w:t>
      </w:r>
      <w:r w:rsidR="00550501">
        <w:t xml:space="preserve">Финансово-экономическое управление  Администрации </w:t>
      </w:r>
    </w:p>
    <w:p w:rsidR="00882939" w:rsidRDefault="00550501">
      <w:r>
        <w:t>Октябрьского района  ростовской области по ОКПО  02293621 на 01 января 2013г.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Форма 0503160</w:t>
      </w:r>
      <w:r w:rsidR="00E941CD">
        <w:t xml:space="preserve">            </w:t>
      </w:r>
      <w:r w:rsidR="00E941CD">
        <w:tab/>
      </w:r>
      <w:r w:rsidR="006A0360">
        <w:t xml:space="preserve">                          </w:t>
      </w:r>
    </w:p>
    <w:p w:rsidR="00B651F1" w:rsidRPr="00B35CE4" w:rsidRDefault="00907E02" w:rsidP="00B35CE4">
      <w:pPr>
        <w:ind w:left="345"/>
        <w:rPr>
          <w:b/>
          <w:sz w:val="28"/>
          <w:szCs w:val="28"/>
        </w:rPr>
      </w:pPr>
      <w:r w:rsidRPr="00B35CE4">
        <w:rPr>
          <w:b/>
          <w:sz w:val="28"/>
          <w:szCs w:val="28"/>
        </w:rPr>
        <w:t xml:space="preserve">Сведения о результатах </w:t>
      </w:r>
      <w:r w:rsidR="00B35CE4" w:rsidRPr="00B35CE4">
        <w:rPr>
          <w:b/>
          <w:sz w:val="28"/>
          <w:szCs w:val="28"/>
        </w:rPr>
        <w:t xml:space="preserve"> внешних контрольных мероприятий</w:t>
      </w:r>
      <w:r w:rsidR="007062DA">
        <w:rPr>
          <w:b/>
          <w:sz w:val="28"/>
          <w:szCs w:val="28"/>
        </w:rPr>
        <w:t xml:space="preserve"> </w:t>
      </w:r>
    </w:p>
    <w:p w:rsidR="00711C84" w:rsidRPr="00711C84" w:rsidRDefault="00711C84" w:rsidP="00B651F1">
      <w:pPr>
        <w:ind w:left="345"/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A0360">
        <w:rPr>
          <w:sz w:val="28"/>
          <w:szCs w:val="28"/>
        </w:rPr>
        <w:t xml:space="preserve">                                                                                                            </w:t>
      </w:r>
      <w:r w:rsidR="00B651F1">
        <w:rPr>
          <w:sz w:val="28"/>
          <w:szCs w:val="28"/>
        </w:rPr>
        <w:t xml:space="preserve">         </w:t>
      </w:r>
      <w:r w:rsidR="006A0360">
        <w:rPr>
          <w:sz w:val="28"/>
          <w:szCs w:val="28"/>
        </w:rPr>
        <w:t xml:space="preserve">                            </w:t>
      </w:r>
      <w:r w:rsidR="00EE5139" w:rsidRPr="00B51AFD">
        <w:rPr>
          <w:sz w:val="18"/>
          <w:szCs w:val="18"/>
        </w:rPr>
        <w:t>Таблица</w:t>
      </w:r>
      <w:r w:rsidR="00EE5139">
        <w:rPr>
          <w:sz w:val="18"/>
          <w:szCs w:val="18"/>
        </w:rPr>
        <w:t xml:space="preserve"> № 7</w:t>
      </w:r>
      <w:bookmarkStart w:id="0" w:name="_GoBack"/>
      <w:bookmarkEnd w:id="0"/>
    </w:p>
    <w:tbl>
      <w:tblPr>
        <w:tblStyle w:val="a5"/>
        <w:tblW w:w="14992" w:type="dxa"/>
        <w:tblLook w:val="04A0" w:firstRow="1" w:lastRow="0" w:firstColumn="1" w:lastColumn="0" w:noHBand="0" w:noVBand="1"/>
      </w:tblPr>
      <w:tblGrid>
        <w:gridCol w:w="2093"/>
        <w:gridCol w:w="2268"/>
        <w:gridCol w:w="3685"/>
        <w:gridCol w:w="3969"/>
        <w:gridCol w:w="2977"/>
      </w:tblGrid>
      <w:tr w:rsidR="00E941CD" w:rsidRPr="00882939" w:rsidTr="00FB617A">
        <w:trPr>
          <w:trHeight w:val="392"/>
        </w:trPr>
        <w:tc>
          <w:tcPr>
            <w:tcW w:w="2093" w:type="dxa"/>
          </w:tcPr>
          <w:p w:rsidR="00E941CD" w:rsidRPr="00882939" w:rsidRDefault="00711C84" w:rsidP="00711C84">
            <w:pPr>
              <w:jc w:val="center"/>
              <w:rPr>
                <w:b/>
                <w:sz w:val="20"/>
                <w:szCs w:val="20"/>
              </w:rPr>
            </w:pPr>
            <w:r w:rsidRPr="00882939">
              <w:rPr>
                <w:b/>
                <w:sz w:val="20"/>
                <w:szCs w:val="20"/>
              </w:rPr>
              <w:t>Дата  проверки</w:t>
            </w:r>
          </w:p>
        </w:tc>
        <w:tc>
          <w:tcPr>
            <w:tcW w:w="2268" w:type="dxa"/>
          </w:tcPr>
          <w:p w:rsidR="00E941CD" w:rsidRPr="00882939" w:rsidRDefault="00711C84" w:rsidP="00711C84">
            <w:pPr>
              <w:jc w:val="center"/>
              <w:rPr>
                <w:b/>
                <w:sz w:val="20"/>
                <w:szCs w:val="20"/>
              </w:rPr>
            </w:pPr>
            <w:r w:rsidRPr="00882939">
              <w:rPr>
                <w:b/>
                <w:sz w:val="20"/>
                <w:szCs w:val="20"/>
              </w:rPr>
              <w:t>Наименование контрольного органа</w:t>
            </w:r>
          </w:p>
        </w:tc>
        <w:tc>
          <w:tcPr>
            <w:tcW w:w="3685" w:type="dxa"/>
          </w:tcPr>
          <w:p w:rsidR="00E941CD" w:rsidRPr="00882939" w:rsidRDefault="00711C84" w:rsidP="00711C84">
            <w:pPr>
              <w:jc w:val="center"/>
              <w:rPr>
                <w:b/>
                <w:sz w:val="20"/>
                <w:szCs w:val="20"/>
              </w:rPr>
            </w:pPr>
            <w:r w:rsidRPr="00882939">
              <w:rPr>
                <w:b/>
                <w:sz w:val="20"/>
                <w:szCs w:val="20"/>
              </w:rPr>
              <w:t>Тема проверки</w:t>
            </w:r>
          </w:p>
        </w:tc>
        <w:tc>
          <w:tcPr>
            <w:tcW w:w="3969" w:type="dxa"/>
          </w:tcPr>
          <w:p w:rsidR="00E941CD" w:rsidRPr="00882939" w:rsidRDefault="00711C84" w:rsidP="00711C84">
            <w:pPr>
              <w:jc w:val="center"/>
              <w:rPr>
                <w:b/>
                <w:sz w:val="20"/>
                <w:szCs w:val="20"/>
              </w:rPr>
            </w:pPr>
            <w:r w:rsidRPr="00882939">
              <w:rPr>
                <w:b/>
                <w:sz w:val="20"/>
                <w:szCs w:val="20"/>
              </w:rPr>
              <w:t>Результаты проверки</w:t>
            </w:r>
          </w:p>
        </w:tc>
        <w:tc>
          <w:tcPr>
            <w:tcW w:w="2977" w:type="dxa"/>
          </w:tcPr>
          <w:p w:rsidR="00E941CD" w:rsidRPr="00882939" w:rsidRDefault="00711C84" w:rsidP="00711C84">
            <w:pPr>
              <w:jc w:val="center"/>
              <w:rPr>
                <w:b/>
                <w:sz w:val="20"/>
                <w:szCs w:val="20"/>
              </w:rPr>
            </w:pPr>
            <w:r w:rsidRPr="00882939">
              <w:rPr>
                <w:b/>
                <w:sz w:val="20"/>
                <w:szCs w:val="20"/>
              </w:rPr>
              <w:t>Меры по результатам проверки</w:t>
            </w:r>
          </w:p>
        </w:tc>
      </w:tr>
      <w:tr w:rsidR="007062DA" w:rsidRPr="00882939" w:rsidTr="007062DA">
        <w:trPr>
          <w:trHeight w:val="287"/>
        </w:trPr>
        <w:tc>
          <w:tcPr>
            <w:tcW w:w="2093" w:type="dxa"/>
          </w:tcPr>
          <w:p w:rsidR="007062DA" w:rsidRDefault="007062DA" w:rsidP="00706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7062DA" w:rsidRDefault="007062DA" w:rsidP="00706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685" w:type="dxa"/>
          </w:tcPr>
          <w:p w:rsidR="007062DA" w:rsidRDefault="007062DA" w:rsidP="00706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969" w:type="dxa"/>
          </w:tcPr>
          <w:p w:rsidR="007062DA" w:rsidRPr="00E81BDF" w:rsidRDefault="007062DA" w:rsidP="00706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977" w:type="dxa"/>
          </w:tcPr>
          <w:p w:rsidR="007062DA" w:rsidRPr="00864CEE" w:rsidRDefault="007062DA" w:rsidP="00706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7F47E3" w:rsidRPr="00882939" w:rsidTr="00AE4597">
        <w:trPr>
          <w:trHeight w:val="1294"/>
        </w:trPr>
        <w:tc>
          <w:tcPr>
            <w:tcW w:w="2093" w:type="dxa"/>
          </w:tcPr>
          <w:p w:rsidR="007F47E3" w:rsidRPr="007F47E3" w:rsidRDefault="007F47E3" w:rsidP="007F4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7F47E3">
              <w:rPr>
                <w:sz w:val="20"/>
                <w:szCs w:val="20"/>
              </w:rPr>
              <w:t xml:space="preserve">с 25.01.2012 </w:t>
            </w:r>
          </w:p>
          <w:p w:rsidR="007F47E3" w:rsidRPr="007F47E3" w:rsidRDefault="007F47E3" w:rsidP="007F4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7F47E3">
              <w:rPr>
                <w:sz w:val="20"/>
                <w:szCs w:val="20"/>
              </w:rPr>
              <w:t>по 14.02.2012</w:t>
            </w:r>
          </w:p>
        </w:tc>
        <w:tc>
          <w:tcPr>
            <w:tcW w:w="2268" w:type="dxa"/>
          </w:tcPr>
          <w:p w:rsidR="007F47E3" w:rsidRPr="007F47E3" w:rsidRDefault="007F47E3" w:rsidP="00FB6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Региональная  служба  по надзору  и контролю  в сфере  образования Ростовской области</w:t>
            </w:r>
          </w:p>
        </w:tc>
        <w:tc>
          <w:tcPr>
            <w:tcW w:w="3685" w:type="dxa"/>
          </w:tcPr>
          <w:p w:rsidR="007F47E3" w:rsidRPr="00E81BDF" w:rsidRDefault="00E81BDF" w:rsidP="00AE45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соблюдения образовательным  учреждением  прав  педагогических работников  и мер  социальной поддержки</w:t>
            </w:r>
          </w:p>
        </w:tc>
        <w:tc>
          <w:tcPr>
            <w:tcW w:w="3969" w:type="dxa"/>
          </w:tcPr>
          <w:p w:rsidR="007F47E3" w:rsidRPr="00E81BDF" w:rsidRDefault="00E81BDF" w:rsidP="00AE4597">
            <w:pPr>
              <w:jc w:val="both"/>
              <w:rPr>
                <w:sz w:val="20"/>
                <w:szCs w:val="20"/>
              </w:rPr>
            </w:pPr>
            <w:r w:rsidRPr="00E81BDF">
              <w:rPr>
                <w:sz w:val="20"/>
                <w:szCs w:val="20"/>
              </w:rPr>
              <w:t>В нарушение  п.5 ст.32 Закона  РФ «Об образовании»</w:t>
            </w:r>
            <w:r>
              <w:rPr>
                <w:sz w:val="20"/>
                <w:szCs w:val="20"/>
              </w:rPr>
              <w:t xml:space="preserve"> у образовательного учреждения отсутствует официальный сайт в сети  «Интернет»</w:t>
            </w:r>
            <w:r w:rsidRPr="00E81BDF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</w:tcPr>
          <w:p w:rsidR="007F47E3" w:rsidRPr="00864CEE" w:rsidRDefault="00864CEE" w:rsidP="00AE4597">
            <w:pPr>
              <w:jc w:val="both"/>
              <w:rPr>
                <w:sz w:val="20"/>
                <w:szCs w:val="20"/>
              </w:rPr>
            </w:pPr>
            <w:r w:rsidRPr="00864CEE">
              <w:rPr>
                <w:sz w:val="20"/>
                <w:szCs w:val="20"/>
              </w:rPr>
              <w:t>Нарушение устранено. Создан сайт.</w:t>
            </w:r>
          </w:p>
        </w:tc>
      </w:tr>
      <w:tr w:rsidR="00E941CD" w:rsidRPr="00882939" w:rsidTr="00AE4597">
        <w:trPr>
          <w:trHeight w:val="3537"/>
        </w:trPr>
        <w:tc>
          <w:tcPr>
            <w:tcW w:w="2093" w:type="dxa"/>
          </w:tcPr>
          <w:p w:rsidR="00E941CD" w:rsidRDefault="00F56F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24.04.2012 по</w:t>
            </w:r>
          </w:p>
          <w:p w:rsidR="00F56FD9" w:rsidRPr="00882939" w:rsidRDefault="00F56F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04.05.2012</w:t>
            </w:r>
          </w:p>
        </w:tc>
        <w:tc>
          <w:tcPr>
            <w:tcW w:w="2268" w:type="dxa"/>
          </w:tcPr>
          <w:p w:rsidR="00E941CD" w:rsidRPr="00882939" w:rsidRDefault="00F56FD9" w:rsidP="00B645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Территориальное управление  Федеральной  службы  финансово-бюджетного  надзора  </w:t>
            </w:r>
            <w:r w:rsidR="00B645DC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остовской области</w:t>
            </w:r>
          </w:p>
        </w:tc>
        <w:tc>
          <w:tcPr>
            <w:tcW w:w="3685" w:type="dxa"/>
          </w:tcPr>
          <w:p w:rsidR="00AF3EF5" w:rsidRPr="00882939" w:rsidRDefault="00F56FD9" w:rsidP="00AE45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Проверка использования средств  федерального бюджета на софинансирование мероприятий  по развитию водоснабжения в сельской местности и мероприятия  по обеспечению жильем граждан проживающих сельской местности,  в том числе молодых семей  и молодых специалистов  в Администрации Октябрьского района Ростовской области  за период с 01.01.2011г. по 31.12.2011г. </w:t>
            </w:r>
          </w:p>
        </w:tc>
        <w:tc>
          <w:tcPr>
            <w:tcW w:w="3969" w:type="dxa"/>
          </w:tcPr>
          <w:p w:rsidR="00E941CD" w:rsidRDefault="00D869A8" w:rsidP="00AE45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Установлены завышения  объемов выполненных строительно-монтажных работ  на общую сумму 25,7 тыс.руб.</w:t>
            </w:r>
          </w:p>
          <w:p w:rsidR="00D869A8" w:rsidRPr="00882939" w:rsidRDefault="00D869A8" w:rsidP="00AE4597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 нарушение п.5</w:t>
            </w:r>
            <w:r w:rsidR="006B6F5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ст.9 Федерального закона  от 08.07.2005г. № 94-ФЗ  от 21.05.2007г.  «О размещении заказов на поставки товаров, выполнение работ, оказание услуг для государственных и муниципальных нужд», п.4.1.муниципального контракта  от 09.06.2008г.  №7 нарушены условия выполнения условий контракта в части продления  сроков выполнения работ на сумму 97,6 тыс. руб. </w:t>
            </w:r>
            <w:proofErr w:type="gramEnd"/>
          </w:p>
        </w:tc>
        <w:tc>
          <w:tcPr>
            <w:tcW w:w="2977" w:type="dxa"/>
          </w:tcPr>
          <w:p w:rsidR="00EF25E3" w:rsidRPr="00882939" w:rsidRDefault="00AD1FBB" w:rsidP="00AE45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качестве устранения  выявленных нарушений  в период проверки  выполнены работы и представлен акт фкс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и справка фкс3</w:t>
            </w:r>
            <w:r w:rsidR="00EF25E3">
              <w:rPr>
                <w:sz w:val="20"/>
                <w:szCs w:val="20"/>
              </w:rPr>
              <w:t xml:space="preserve"> на выполнение недостающих работ на сумму 25,7 тыс.руб.</w:t>
            </w:r>
          </w:p>
        </w:tc>
      </w:tr>
      <w:tr w:rsidR="00CD22E0" w:rsidRPr="00882939" w:rsidTr="00FB617A">
        <w:trPr>
          <w:trHeight w:val="278"/>
        </w:trPr>
        <w:tc>
          <w:tcPr>
            <w:tcW w:w="2093" w:type="dxa"/>
          </w:tcPr>
          <w:p w:rsidR="00CD22E0" w:rsidRPr="00882939" w:rsidRDefault="001D3EDC" w:rsidP="001D3E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 </w:t>
            </w:r>
            <w:r w:rsidR="006B3A2E">
              <w:rPr>
                <w:sz w:val="20"/>
                <w:szCs w:val="20"/>
              </w:rPr>
              <w:t>28.05.2012</w:t>
            </w:r>
            <w:r>
              <w:rPr>
                <w:sz w:val="20"/>
                <w:szCs w:val="20"/>
              </w:rPr>
              <w:t xml:space="preserve"> по             </w:t>
            </w:r>
            <w:r w:rsidR="006B3A2E">
              <w:rPr>
                <w:sz w:val="20"/>
                <w:szCs w:val="20"/>
              </w:rPr>
              <w:t>01.06.2012</w:t>
            </w:r>
          </w:p>
        </w:tc>
        <w:tc>
          <w:tcPr>
            <w:tcW w:w="2268" w:type="dxa"/>
          </w:tcPr>
          <w:p w:rsidR="00CD22E0" w:rsidRPr="00882939" w:rsidRDefault="001D3EDC" w:rsidP="001D3E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Контрольно-счетная палата Ростовской области</w:t>
            </w:r>
          </w:p>
        </w:tc>
        <w:tc>
          <w:tcPr>
            <w:tcW w:w="3685" w:type="dxa"/>
          </w:tcPr>
          <w:p w:rsidR="008771E3" w:rsidRDefault="001D3EDC" w:rsidP="00AE4597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Встречная проверка законности, результативности (эффективности и экономности) использования  бюджетных средств, направленных в </w:t>
            </w:r>
            <w:r>
              <w:rPr>
                <w:sz w:val="20"/>
                <w:szCs w:val="20"/>
              </w:rPr>
              <w:lastRenderedPageBreak/>
              <w:t xml:space="preserve">рамках  Областной долгосрочной  целевой программы «Развитие сельского хозяйства и регулирования рынков  сельскохозяйственной  продукции, сырья и продовольствия в Ростовской области на 2010-2014 годы» на мероприятия по развитию водоснабжения и газификации в сельской местности, и Областной  долгосрочной  целевой </w:t>
            </w:r>
            <w:r w:rsidR="008771E3">
              <w:rPr>
                <w:sz w:val="20"/>
                <w:szCs w:val="20"/>
              </w:rPr>
              <w:t>программы «Модернизация  объектов коммунальной  инфраструктуры Ростовской области  на 2011 -2014 годы»  а</w:t>
            </w:r>
            <w:proofErr w:type="gramEnd"/>
            <w:r w:rsidR="008771E3">
              <w:rPr>
                <w:sz w:val="20"/>
                <w:szCs w:val="20"/>
              </w:rPr>
              <w:t xml:space="preserve"> также из резервного  фонда  правительства  Ростовской области </w:t>
            </w:r>
            <w:proofErr w:type="gramStart"/>
            <w:r w:rsidR="008771E3">
              <w:rPr>
                <w:sz w:val="20"/>
                <w:szCs w:val="20"/>
              </w:rPr>
              <w:t>–н</w:t>
            </w:r>
            <w:proofErr w:type="gramEnd"/>
            <w:r w:rsidR="008771E3">
              <w:rPr>
                <w:sz w:val="20"/>
                <w:szCs w:val="20"/>
              </w:rPr>
              <w:t xml:space="preserve">а строительство газовых сетей, в Октябрьском районе Ростовской области. Проверяемый период 2010-2011г.г. </w:t>
            </w:r>
          </w:p>
          <w:p w:rsidR="00AC5153" w:rsidRPr="00882939" w:rsidRDefault="001D3EDC" w:rsidP="00AE45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969" w:type="dxa"/>
          </w:tcPr>
          <w:p w:rsidR="00CD22E0" w:rsidRPr="00882939" w:rsidRDefault="0056495C" w:rsidP="00AE45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Нарушений не установлено.</w:t>
            </w:r>
          </w:p>
        </w:tc>
        <w:tc>
          <w:tcPr>
            <w:tcW w:w="2977" w:type="dxa"/>
          </w:tcPr>
          <w:p w:rsidR="00CD22E0" w:rsidRPr="00882939" w:rsidRDefault="00CD22E0" w:rsidP="00AE4597">
            <w:pPr>
              <w:jc w:val="both"/>
              <w:rPr>
                <w:sz w:val="20"/>
                <w:szCs w:val="20"/>
              </w:rPr>
            </w:pPr>
          </w:p>
        </w:tc>
      </w:tr>
      <w:tr w:rsidR="002A2F72" w:rsidRPr="00882939" w:rsidTr="00AE4597">
        <w:trPr>
          <w:trHeight w:val="1724"/>
        </w:trPr>
        <w:tc>
          <w:tcPr>
            <w:tcW w:w="2093" w:type="dxa"/>
          </w:tcPr>
          <w:p w:rsidR="002A2F72" w:rsidRPr="00882939" w:rsidRDefault="006B3A2E" w:rsidP="00CD22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 14.05.2012 по</w:t>
            </w:r>
            <w:r w:rsidR="007A122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25.05.2012</w:t>
            </w:r>
          </w:p>
        </w:tc>
        <w:tc>
          <w:tcPr>
            <w:tcW w:w="2268" w:type="dxa"/>
          </w:tcPr>
          <w:p w:rsidR="002A2F72" w:rsidRPr="00882939" w:rsidRDefault="006B3A2E" w:rsidP="00AA77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Министерство труда  и социального развития Ростовской области</w:t>
            </w:r>
          </w:p>
        </w:tc>
        <w:tc>
          <w:tcPr>
            <w:tcW w:w="3685" w:type="dxa"/>
          </w:tcPr>
          <w:p w:rsidR="002A2F72" w:rsidRPr="00882939" w:rsidRDefault="006B3A2E" w:rsidP="00AE45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Плановая комплексная  ревизия  </w:t>
            </w:r>
            <w:proofErr w:type="gramStart"/>
            <w:r>
              <w:rPr>
                <w:sz w:val="20"/>
                <w:szCs w:val="20"/>
              </w:rPr>
              <w:t>деятельности Управления  социальной защиты  населения  Администрации  Октябрьского района Ростовской области</w:t>
            </w:r>
            <w:proofErr w:type="gramEnd"/>
            <w:r>
              <w:rPr>
                <w:sz w:val="20"/>
                <w:szCs w:val="20"/>
              </w:rPr>
              <w:t xml:space="preserve">. Период ревизии с 14.05.2012г. по 25.05.2012г.  </w:t>
            </w:r>
          </w:p>
        </w:tc>
        <w:tc>
          <w:tcPr>
            <w:tcW w:w="3969" w:type="dxa"/>
          </w:tcPr>
          <w:p w:rsidR="002A2F72" w:rsidRPr="00882939" w:rsidRDefault="00E95E19" w:rsidP="00AE45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Нарушений не установлено.</w:t>
            </w:r>
          </w:p>
        </w:tc>
        <w:tc>
          <w:tcPr>
            <w:tcW w:w="2977" w:type="dxa"/>
          </w:tcPr>
          <w:p w:rsidR="002A2F72" w:rsidRPr="00882939" w:rsidRDefault="002A2F72" w:rsidP="00AE4597">
            <w:pPr>
              <w:jc w:val="both"/>
              <w:rPr>
                <w:sz w:val="20"/>
                <w:szCs w:val="20"/>
              </w:rPr>
            </w:pPr>
          </w:p>
        </w:tc>
      </w:tr>
      <w:tr w:rsidR="002A2F72" w:rsidRPr="00882939" w:rsidTr="00FB617A">
        <w:trPr>
          <w:trHeight w:val="278"/>
        </w:trPr>
        <w:tc>
          <w:tcPr>
            <w:tcW w:w="2093" w:type="dxa"/>
          </w:tcPr>
          <w:p w:rsidR="00457BA5" w:rsidRDefault="00457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с 29.08.2012 </w:t>
            </w:r>
          </w:p>
          <w:p w:rsidR="002A2F72" w:rsidRPr="00882939" w:rsidRDefault="00457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31.08.2012 </w:t>
            </w:r>
          </w:p>
        </w:tc>
        <w:tc>
          <w:tcPr>
            <w:tcW w:w="2268" w:type="dxa"/>
          </w:tcPr>
          <w:p w:rsidR="002A2F72" w:rsidRPr="00882939" w:rsidRDefault="00457BA5" w:rsidP="00A365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Министерство образования Ростовской области</w:t>
            </w:r>
          </w:p>
        </w:tc>
        <w:tc>
          <w:tcPr>
            <w:tcW w:w="3685" w:type="dxa"/>
          </w:tcPr>
          <w:p w:rsidR="002A2F72" w:rsidRPr="00882939" w:rsidRDefault="00457BA5" w:rsidP="00AE45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Внеплановая проверка  фактического наличия  приобретенного  спортивного  оборудования и инвентаря  в рамках  реализации комплекса  мер по модернизации  общего образования, а также  исполнения  условий  контрактов на приобретение  спортивного  оборудования  и инвентаря  в муниципальном образовании  «Октябрьский район» </w:t>
            </w:r>
          </w:p>
        </w:tc>
        <w:tc>
          <w:tcPr>
            <w:tcW w:w="3969" w:type="dxa"/>
          </w:tcPr>
          <w:p w:rsidR="002A2F72" w:rsidRPr="00882939" w:rsidRDefault="00457BA5" w:rsidP="00AE45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документах, подтверждающих поставку товара,</w:t>
            </w:r>
            <w:r w:rsidR="00290FE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отсутствует указание на модель, марку  товара,</w:t>
            </w:r>
            <w:r w:rsidR="00290FE0">
              <w:rPr>
                <w:sz w:val="20"/>
                <w:szCs w:val="20"/>
              </w:rPr>
              <w:t xml:space="preserve"> пре</w:t>
            </w:r>
            <w:r w:rsidR="002F227D">
              <w:rPr>
                <w:sz w:val="20"/>
                <w:szCs w:val="20"/>
              </w:rPr>
              <w:t xml:space="preserve">дполагается приобретение товар </w:t>
            </w:r>
            <w:r w:rsidR="00290FE0">
              <w:rPr>
                <w:sz w:val="20"/>
                <w:szCs w:val="20"/>
              </w:rPr>
              <w:t>не предусмотренного перечнем и характеристиками  современного спортивного оборудования,</w:t>
            </w:r>
            <w:r w:rsidR="002F227D">
              <w:rPr>
                <w:sz w:val="20"/>
                <w:szCs w:val="20"/>
              </w:rPr>
              <w:t xml:space="preserve"> завышение цены ряда  контрак</w:t>
            </w:r>
            <w:r w:rsidR="00DE1CFE">
              <w:rPr>
                <w:sz w:val="20"/>
                <w:szCs w:val="20"/>
              </w:rPr>
              <w:t>тов на сумму</w:t>
            </w:r>
            <w:r w:rsidR="002F227D">
              <w:rPr>
                <w:sz w:val="20"/>
                <w:szCs w:val="20"/>
              </w:rPr>
              <w:t xml:space="preserve"> 1094,5 тыс.руб. </w:t>
            </w:r>
            <w:r>
              <w:rPr>
                <w:sz w:val="20"/>
                <w:szCs w:val="20"/>
              </w:rPr>
              <w:t xml:space="preserve"> </w:t>
            </w:r>
            <w:r w:rsidR="00290FE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</w:tcPr>
          <w:p w:rsidR="002A2F72" w:rsidRPr="00882939" w:rsidRDefault="00DE1CFE" w:rsidP="00AE45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Нарушение устранено. Документы приведены в соответствие, закупка</w:t>
            </w:r>
            <w:r w:rsidR="00EC4B04">
              <w:rPr>
                <w:sz w:val="20"/>
                <w:szCs w:val="20"/>
              </w:rPr>
              <w:t xml:space="preserve"> за счет бюджетных средств </w:t>
            </w:r>
            <w:r>
              <w:rPr>
                <w:sz w:val="20"/>
                <w:szCs w:val="20"/>
              </w:rPr>
              <w:t xml:space="preserve"> осуществлена  в соответствии  с  утвержденным перечнем</w:t>
            </w:r>
          </w:p>
        </w:tc>
      </w:tr>
      <w:tr w:rsidR="00183047" w:rsidRPr="00882939" w:rsidTr="00FB617A">
        <w:trPr>
          <w:trHeight w:val="278"/>
        </w:trPr>
        <w:tc>
          <w:tcPr>
            <w:tcW w:w="2093" w:type="dxa"/>
          </w:tcPr>
          <w:p w:rsidR="00183047" w:rsidRDefault="001830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29.10.2012</w:t>
            </w:r>
          </w:p>
          <w:p w:rsidR="00183047" w:rsidRDefault="001830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 07.11.2012</w:t>
            </w:r>
          </w:p>
        </w:tc>
        <w:tc>
          <w:tcPr>
            <w:tcW w:w="2268" w:type="dxa"/>
          </w:tcPr>
          <w:p w:rsidR="00183047" w:rsidRPr="00882939" w:rsidRDefault="00183047" w:rsidP="00DC0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Контрольно-счетная </w:t>
            </w:r>
            <w:r>
              <w:rPr>
                <w:sz w:val="20"/>
                <w:szCs w:val="20"/>
              </w:rPr>
              <w:lastRenderedPageBreak/>
              <w:t>палата Ростовской области</w:t>
            </w:r>
          </w:p>
        </w:tc>
        <w:tc>
          <w:tcPr>
            <w:tcW w:w="3685" w:type="dxa"/>
          </w:tcPr>
          <w:p w:rsidR="00183047" w:rsidRDefault="00183047" w:rsidP="00AE4597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lastRenderedPageBreak/>
              <w:t xml:space="preserve">Камеральная проверка по вопросу  </w:t>
            </w:r>
            <w:r>
              <w:rPr>
                <w:sz w:val="20"/>
                <w:szCs w:val="20"/>
              </w:rPr>
              <w:lastRenderedPageBreak/>
              <w:t xml:space="preserve">соблюдения  органами местного </w:t>
            </w:r>
            <w:proofErr w:type="spellStart"/>
            <w:r>
              <w:rPr>
                <w:sz w:val="20"/>
                <w:szCs w:val="20"/>
              </w:rPr>
              <w:t>самоупраления</w:t>
            </w:r>
            <w:proofErr w:type="spellEnd"/>
            <w:r>
              <w:rPr>
                <w:sz w:val="20"/>
                <w:szCs w:val="20"/>
              </w:rPr>
              <w:t xml:space="preserve">  муниципального образования  «Октябрьский район»  установленного порядка  распределения  и предоставления, целевого и эффективного  использования  бюджетных средств, направленных  в виде  субсидий  сельскохозяйственным  товаропроизводителям  на возмещение  части  затрат  на уплату  процентов  по кредитам, полученным в российских  кредитных  организациях, и займам, полученным  в </w:t>
            </w:r>
            <w:r w:rsidR="008C373C">
              <w:rPr>
                <w:sz w:val="20"/>
                <w:szCs w:val="20"/>
              </w:rPr>
              <w:t>сельскохозяйственных кредитных потребительских  кооперативах на срок до 1 года за 2011 год и</w:t>
            </w:r>
            <w:proofErr w:type="gramEnd"/>
            <w:r w:rsidR="008C373C">
              <w:rPr>
                <w:sz w:val="20"/>
                <w:szCs w:val="20"/>
              </w:rPr>
              <w:t xml:space="preserve"> текущий период 2012г. (1)</w:t>
            </w:r>
          </w:p>
        </w:tc>
        <w:tc>
          <w:tcPr>
            <w:tcW w:w="3969" w:type="dxa"/>
          </w:tcPr>
          <w:p w:rsidR="00183047" w:rsidRDefault="00A92B60" w:rsidP="00AE45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Нарушений не установлено.</w:t>
            </w:r>
          </w:p>
        </w:tc>
        <w:tc>
          <w:tcPr>
            <w:tcW w:w="2977" w:type="dxa"/>
          </w:tcPr>
          <w:p w:rsidR="00183047" w:rsidRDefault="00183047" w:rsidP="00AE4597">
            <w:pPr>
              <w:jc w:val="both"/>
              <w:rPr>
                <w:sz w:val="20"/>
                <w:szCs w:val="20"/>
              </w:rPr>
            </w:pPr>
          </w:p>
        </w:tc>
      </w:tr>
      <w:tr w:rsidR="00183047" w:rsidRPr="00882939" w:rsidTr="00FB617A">
        <w:trPr>
          <w:trHeight w:val="278"/>
        </w:trPr>
        <w:tc>
          <w:tcPr>
            <w:tcW w:w="2093" w:type="dxa"/>
          </w:tcPr>
          <w:p w:rsidR="00183047" w:rsidRDefault="001830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 20.12.2012 </w:t>
            </w:r>
          </w:p>
          <w:p w:rsidR="00183047" w:rsidRDefault="001830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21.12.2012</w:t>
            </w:r>
          </w:p>
        </w:tc>
        <w:tc>
          <w:tcPr>
            <w:tcW w:w="2268" w:type="dxa"/>
          </w:tcPr>
          <w:p w:rsidR="00183047" w:rsidRDefault="00183047" w:rsidP="00D870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по делам казачества и кадетских учебных заведений Ростовской области</w:t>
            </w:r>
          </w:p>
        </w:tc>
        <w:tc>
          <w:tcPr>
            <w:tcW w:w="3685" w:type="dxa"/>
          </w:tcPr>
          <w:p w:rsidR="00183047" w:rsidRDefault="00183047" w:rsidP="00AE45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Использование  межбюджетных  трансфертов на осуществление деятельности   и исполнения  обязательств по несению  муниципальной службы казачьими дружинами за 2011 и текущий период 2012г.</w:t>
            </w:r>
          </w:p>
        </w:tc>
        <w:tc>
          <w:tcPr>
            <w:tcW w:w="3969" w:type="dxa"/>
          </w:tcPr>
          <w:p w:rsidR="00183047" w:rsidRDefault="00183047" w:rsidP="00AE45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Нарушений не установлено.</w:t>
            </w:r>
          </w:p>
        </w:tc>
        <w:tc>
          <w:tcPr>
            <w:tcW w:w="2977" w:type="dxa"/>
          </w:tcPr>
          <w:p w:rsidR="00183047" w:rsidRDefault="00183047" w:rsidP="00AE4597">
            <w:pPr>
              <w:jc w:val="both"/>
              <w:rPr>
                <w:sz w:val="20"/>
                <w:szCs w:val="20"/>
              </w:rPr>
            </w:pPr>
          </w:p>
        </w:tc>
      </w:tr>
    </w:tbl>
    <w:p w:rsidR="00E941CD" w:rsidRDefault="00E941CD" w:rsidP="00AC5153">
      <w:pPr>
        <w:spacing w:after="0"/>
      </w:pPr>
    </w:p>
    <w:sectPr w:rsidR="00E941CD" w:rsidSect="007062DA">
      <w:footerReference w:type="default" r:id="rId7"/>
      <w:pgSz w:w="16838" w:h="11906" w:orient="landscape"/>
      <w:pgMar w:top="1276" w:right="1134" w:bottom="850" w:left="1134" w:header="708" w:footer="708" w:gutter="0"/>
      <w:pgNumType w:start="1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02E" w:rsidRDefault="00F0402E" w:rsidP="008F11EE">
      <w:pPr>
        <w:spacing w:after="0" w:line="240" w:lineRule="auto"/>
      </w:pPr>
      <w:r>
        <w:separator/>
      </w:r>
    </w:p>
  </w:endnote>
  <w:endnote w:type="continuationSeparator" w:id="0">
    <w:p w:rsidR="00F0402E" w:rsidRDefault="00F0402E" w:rsidP="008F1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7643485"/>
      <w:docPartObj>
        <w:docPartGallery w:val="Page Numbers (Bottom of Page)"/>
        <w:docPartUnique/>
      </w:docPartObj>
    </w:sdtPr>
    <w:sdtEndPr/>
    <w:sdtContent>
      <w:p w:rsidR="007062DA" w:rsidRDefault="007062D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5139">
          <w:rPr>
            <w:noProof/>
          </w:rPr>
          <w:t>119</w:t>
        </w:r>
        <w:r>
          <w:fldChar w:fldCharType="end"/>
        </w:r>
      </w:p>
    </w:sdtContent>
  </w:sdt>
  <w:p w:rsidR="008F11EE" w:rsidRDefault="008F11E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02E" w:rsidRDefault="00F0402E" w:rsidP="008F11EE">
      <w:pPr>
        <w:spacing w:after="0" w:line="240" w:lineRule="auto"/>
      </w:pPr>
      <w:r>
        <w:separator/>
      </w:r>
    </w:p>
  </w:footnote>
  <w:footnote w:type="continuationSeparator" w:id="0">
    <w:p w:rsidR="00F0402E" w:rsidRDefault="00F0402E" w:rsidP="008F11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61A"/>
    <w:rsid w:val="000B26FF"/>
    <w:rsid w:val="00111405"/>
    <w:rsid w:val="00183047"/>
    <w:rsid w:val="001D3EDC"/>
    <w:rsid w:val="00210D0D"/>
    <w:rsid w:val="00225972"/>
    <w:rsid w:val="002715C3"/>
    <w:rsid w:val="00290FE0"/>
    <w:rsid w:val="002A2F72"/>
    <w:rsid w:val="002F227D"/>
    <w:rsid w:val="003571C8"/>
    <w:rsid w:val="00426594"/>
    <w:rsid w:val="004418DA"/>
    <w:rsid w:val="0044798B"/>
    <w:rsid w:val="00457BA5"/>
    <w:rsid w:val="00461FFD"/>
    <w:rsid w:val="00462E5F"/>
    <w:rsid w:val="004D7A77"/>
    <w:rsid w:val="004E4D8D"/>
    <w:rsid w:val="00550501"/>
    <w:rsid w:val="0056495C"/>
    <w:rsid w:val="0056504A"/>
    <w:rsid w:val="005D2DBB"/>
    <w:rsid w:val="00613E4E"/>
    <w:rsid w:val="00627D2F"/>
    <w:rsid w:val="00672E84"/>
    <w:rsid w:val="006A0360"/>
    <w:rsid w:val="006A2EE3"/>
    <w:rsid w:val="006B3A2E"/>
    <w:rsid w:val="006B6F5D"/>
    <w:rsid w:val="007062DA"/>
    <w:rsid w:val="00711C84"/>
    <w:rsid w:val="007A1220"/>
    <w:rsid w:val="007B3646"/>
    <w:rsid w:val="007F47E3"/>
    <w:rsid w:val="008414C1"/>
    <w:rsid w:val="00864CEE"/>
    <w:rsid w:val="008771E3"/>
    <w:rsid w:val="00882939"/>
    <w:rsid w:val="008B2643"/>
    <w:rsid w:val="008B761A"/>
    <w:rsid w:val="008C03A8"/>
    <w:rsid w:val="008C373C"/>
    <w:rsid w:val="008F11EE"/>
    <w:rsid w:val="00907E02"/>
    <w:rsid w:val="00911A97"/>
    <w:rsid w:val="00964F88"/>
    <w:rsid w:val="0098427D"/>
    <w:rsid w:val="00990DC2"/>
    <w:rsid w:val="009B68D0"/>
    <w:rsid w:val="009F3E19"/>
    <w:rsid w:val="00A07158"/>
    <w:rsid w:val="00A10412"/>
    <w:rsid w:val="00A3022C"/>
    <w:rsid w:val="00A323DF"/>
    <w:rsid w:val="00A365BD"/>
    <w:rsid w:val="00A92B60"/>
    <w:rsid w:val="00AC5153"/>
    <w:rsid w:val="00AD1FBB"/>
    <w:rsid w:val="00AE4597"/>
    <w:rsid w:val="00AF3EF5"/>
    <w:rsid w:val="00B02683"/>
    <w:rsid w:val="00B35CE4"/>
    <w:rsid w:val="00B645DC"/>
    <w:rsid w:val="00B651F1"/>
    <w:rsid w:val="00B91982"/>
    <w:rsid w:val="00BE3DBA"/>
    <w:rsid w:val="00C01D7B"/>
    <w:rsid w:val="00C46224"/>
    <w:rsid w:val="00C90712"/>
    <w:rsid w:val="00CD22E0"/>
    <w:rsid w:val="00D869A8"/>
    <w:rsid w:val="00D87052"/>
    <w:rsid w:val="00DA7D93"/>
    <w:rsid w:val="00DE1CFE"/>
    <w:rsid w:val="00E81BDF"/>
    <w:rsid w:val="00E941CD"/>
    <w:rsid w:val="00E95E19"/>
    <w:rsid w:val="00EC4B04"/>
    <w:rsid w:val="00EE5139"/>
    <w:rsid w:val="00EF25E3"/>
    <w:rsid w:val="00EF40A5"/>
    <w:rsid w:val="00F0402E"/>
    <w:rsid w:val="00F358E4"/>
    <w:rsid w:val="00F56FD9"/>
    <w:rsid w:val="00F64D47"/>
    <w:rsid w:val="00FB617A"/>
    <w:rsid w:val="00FE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4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41C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941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F11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11EE"/>
  </w:style>
  <w:style w:type="paragraph" w:styleId="a8">
    <w:name w:val="footer"/>
    <w:basedOn w:val="a"/>
    <w:link w:val="a9"/>
    <w:uiPriority w:val="99"/>
    <w:unhideWhenUsed/>
    <w:rsid w:val="008F11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11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4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41C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941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F11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11EE"/>
  </w:style>
  <w:style w:type="paragraph" w:styleId="a8">
    <w:name w:val="footer"/>
    <w:basedOn w:val="a"/>
    <w:link w:val="a9"/>
    <w:uiPriority w:val="99"/>
    <w:unhideWhenUsed/>
    <w:rsid w:val="008F11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1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5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3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68</cp:revision>
  <cp:lastPrinted>2013-05-22T07:59:00Z</cp:lastPrinted>
  <dcterms:created xsi:type="dcterms:W3CDTF">2011-04-08T11:57:00Z</dcterms:created>
  <dcterms:modified xsi:type="dcterms:W3CDTF">2013-05-22T08:00:00Z</dcterms:modified>
</cp:coreProperties>
</file>